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4"/>
        <w:gridCol w:w="5814"/>
      </w:tblGrid>
      <w:tr w:rsidR="00CB7EA7" w:rsidRPr="0056524D" w14:paraId="527A3F7A" w14:textId="77777777" w:rsidTr="0056524D">
        <w:trPr>
          <w:trHeight w:val="1151"/>
          <w:jc w:val="center"/>
        </w:trPr>
        <w:tc>
          <w:tcPr>
            <w:tcW w:w="9218" w:type="dxa"/>
            <w:gridSpan w:val="2"/>
            <w:shd w:val="clear" w:color="auto" w:fill="D6E3BC"/>
            <w:vAlign w:val="center"/>
          </w:tcPr>
          <w:p w14:paraId="225FDBA6" w14:textId="77777777" w:rsidR="00CB7EA7" w:rsidRPr="0056524D" w:rsidRDefault="00CB7EA7" w:rsidP="0056524D">
            <w:pPr>
              <w:spacing w:after="0" w:line="240" w:lineRule="auto"/>
              <w:jc w:val="center"/>
              <w:rPr>
                <w:bCs/>
                <w:color w:val="4F6228"/>
                <w:sz w:val="24"/>
              </w:rPr>
            </w:pPr>
            <w:r w:rsidRPr="0056524D">
              <w:rPr>
                <w:b/>
                <w:bCs/>
                <w:color w:val="4F6228"/>
                <w:sz w:val="40"/>
              </w:rPr>
              <w:t>Centro Sanitario con Autorización de Funcionamiento de la Consejería de Salud de la Junta de Andalucía.</w:t>
            </w:r>
          </w:p>
        </w:tc>
      </w:tr>
      <w:tr w:rsidR="00C62307" w:rsidRPr="0056524D" w14:paraId="57C0272A" w14:textId="77777777" w:rsidTr="0056524D">
        <w:trPr>
          <w:trHeight w:val="597"/>
          <w:jc w:val="center"/>
        </w:trPr>
        <w:tc>
          <w:tcPr>
            <w:tcW w:w="3404" w:type="dxa"/>
            <w:shd w:val="clear" w:color="auto" w:fill="D6E3BC"/>
            <w:vAlign w:val="center"/>
          </w:tcPr>
          <w:p w14:paraId="36E212CC" w14:textId="77777777" w:rsidR="00C62307" w:rsidRPr="0056524D" w:rsidRDefault="00C62307" w:rsidP="0056524D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</w:rPr>
            </w:pPr>
            <w:r w:rsidRPr="0056524D">
              <w:rPr>
                <w:b/>
                <w:bCs/>
                <w:color w:val="4F6228"/>
                <w:sz w:val="24"/>
              </w:rPr>
              <w:t>Clasificación:</w:t>
            </w:r>
          </w:p>
        </w:tc>
        <w:tc>
          <w:tcPr>
            <w:tcW w:w="5814" w:type="dxa"/>
            <w:vAlign w:val="center"/>
          </w:tcPr>
          <w:p w14:paraId="19F7F008" w14:textId="77777777" w:rsidR="00C62307" w:rsidRPr="0056524D" w:rsidRDefault="00B91138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Cs/>
                <w:sz w:val="24"/>
              </w:rPr>
              <w:t>P</w:t>
            </w:r>
            <w:r w:rsidR="007E6112" w:rsidRPr="0056524D">
              <w:rPr>
                <w:bCs/>
                <w:sz w:val="24"/>
              </w:rPr>
              <w:t>roveedores</w:t>
            </w:r>
            <w:r w:rsidRPr="0056524D">
              <w:rPr>
                <w:bCs/>
                <w:sz w:val="24"/>
              </w:rPr>
              <w:t xml:space="preserve"> </w:t>
            </w:r>
            <w:r w:rsidR="007E6112" w:rsidRPr="0056524D">
              <w:rPr>
                <w:bCs/>
                <w:sz w:val="24"/>
              </w:rPr>
              <w:t>de</w:t>
            </w:r>
            <w:r w:rsidRPr="0056524D">
              <w:rPr>
                <w:bCs/>
                <w:sz w:val="24"/>
              </w:rPr>
              <w:t xml:space="preserve"> </w:t>
            </w:r>
            <w:r w:rsidR="007E6112" w:rsidRPr="0056524D">
              <w:rPr>
                <w:bCs/>
                <w:sz w:val="24"/>
              </w:rPr>
              <w:t>Asistencia</w:t>
            </w:r>
            <w:r w:rsidRPr="0056524D">
              <w:rPr>
                <w:bCs/>
                <w:sz w:val="24"/>
              </w:rPr>
              <w:t xml:space="preserve"> </w:t>
            </w:r>
            <w:r w:rsidR="007E6112" w:rsidRPr="0056524D">
              <w:rPr>
                <w:bCs/>
                <w:sz w:val="24"/>
              </w:rPr>
              <w:t>Sanitaria sin Internamiento.</w:t>
            </w:r>
            <w:r w:rsidRPr="0056524D">
              <w:rPr>
                <w:bCs/>
                <w:sz w:val="24"/>
              </w:rPr>
              <w:t xml:space="preserve"> C</w:t>
            </w:r>
            <w:r w:rsidR="007E6112" w:rsidRPr="0056524D">
              <w:rPr>
                <w:bCs/>
                <w:sz w:val="24"/>
              </w:rPr>
              <w:t xml:space="preserve">entros Especializados: </w:t>
            </w:r>
            <w:r w:rsidR="00C62307" w:rsidRPr="0056524D">
              <w:rPr>
                <w:b/>
                <w:bCs/>
                <w:sz w:val="24"/>
              </w:rPr>
              <w:t>C.2.5.1 - Clínicas Dentales</w:t>
            </w:r>
          </w:p>
        </w:tc>
      </w:tr>
      <w:tr w:rsidR="00C62307" w:rsidRPr="0056524D" w14:paraId="0BF668F1" w14:textId="77777777" w:rsidTr="0056524D">
        <w:trPr>
          <w:trHeight w:val="1130"/>
          <w:jc w:val="center"/>
        </w:trPr>
        <w:tc>
          <w:tcPr>
            <w:tcW w:w="3404" w:type="dxa"/>
            <w:shd w:val="clear" w:color="auto" w:fill="D6E3BC"/>
            <w:vAlign w:val="center"/>
          </w:tcPr>
          <w:p w14:paraId="01AB624F" w14:textId="77777777" w:rsidR="00C62307" w:rsidRPr="0056524D" w:rsidRDefault="00C62307" w:rsidP="0056524D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</w:rPr>
            </w:pPr>
            <w:r w:rsidRPr="0056524D">
              <w:rPr>
                <w:b/>
                <w:bCs/>
                <w:color w:val="4F6228"/>
                <w:sz w:val="24"/>
              </w:rPr>
              <w:t>Número de Identificación de Centros de Andalucía (N</w:t>
            </w:r>
            <w:r w:rsidR="007E6112" w:rsidRPr="0056524D">
              <w:rPr>
                <w:b/>
                <w:bCs/>
                <w:color w:val="4F6228"/>
                <w:sz w:val="24"/>
              </w:rPr>
              <w:t>.</w:t>
            </w:r>
            <w:r w:rsidRPr="0056524D">
              <w:rPr>
                <w:b/>
                <w:bCs/>
                <w:color w:val="4F6228"/>
                <w:sz w:val="24"/>
              </w:rPr>
              <w:t>I</w:t>
            </w:r>
            <w:r w:rsidR="007E6112" w:rsidRPr="0056524D">
              <w:rPr>
                <w:b/>
                <w:bCs/>
                <w:color w:val="4F6228"/>
                <w:sz w:val="24"/>
              </w:rPr>
              <w:t>.</w:t>
            </w:r>
            <w:r w:rsidRPr="0056524D">
              <w:rPr>
                <w:b/>
                <w:bCs/>
                <w:color w:val="4F6228"/>
                <w:sz w:val="24"/>
              </w:rPr>
              <w:t>C</w:t>
            </w:r>
            <w:r w:rsidR="007E6112" w:rsidRPr="0056524D">
              <w:rPr>
                <w:b/>
                <w:bCs/>
                <w:color w:val="4F6228"/>
                <w:sz w:val="24"/>
              </w:rPr>
              <w:t>.</w:t>
            </w:r>
            <w:r w:rsidRPr="0056524D">
              <w:rPr>
                <w:b/>
                <w:bCs/>
                <w:color w:val="4F6228"/>
                <w:sz w:val="24"/>
              </w:rPr>
              <w:t>A</w:t>
            </w:r>
            <w:r w:rsidR="007E6112" w:rsidRPr="0056524D">
              <w:rPr>
                <w:b/>
                <w:bCs/>
                <w:color w:val="4F6228"/>
                <w:sz w:val="24"/>
              </w:rPr>
              <w:t>.</w:t>
            </w:r>
            <w:r w:rsidRPr="0056524D">
              <w:rPr>
                <w:b/>
                <w:bCs/>
                <w:color w:val="4F6228"/>
                <w:sz w:val="24"/>
              </w:rPr>
              <w:t>):</w:t>
            </w:r>
          </w:p>
        </w:tc>
        <w:tc>
          <w:tcPr>
            <w:tcW w:w="5814" w:type="dxa"/>
            <w:vAlign w:val="center"/>
          </w:tcPr>
          <w:p w14:paraId="26E72154" w14:textId="77777777" w:rsidR="00C62307" w:rsidRPr="0056524D" w:rsidRDefault="00C62307" w:rsidP="0056524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56524D">
              <w:rPr>
                <w:b/>
                <w:bCs/>
                <w:sz w:val="36"/>
              </w:rPr>
              <w:t xml:space="preserve">Nº </w:t>
            </w:r>
            <w:r w:rsidR="008916CA" w:rsidRPr="0056524D">
              <w:rPr>
                <w:b/>
                <w:bCs/>
                <w:sz w:val="36"/>
              </w:rPr>
              <w:t>……………….</w:t>
            </w:r>
          </w:p>
        </w:tc>
      </w:tr>
      <w:tr w:rsidR="00C62307" w:rsidRPr="0056524D" w14:paraId="1AF8E121" w14:textId="77777777" w:rsidTr="0056524D">
        <w:trPr>
          <w:trHeight w:val="2961"/>
          <w:jc w:val="center"/>
        </w:trPr>
        <w:tc>
          <w:tcPr>
            <w:tcW w:w="3404" w:type="dxa"/>
            <w:shd w:val="clear" w:color="auto" w:fill="D6E3BC"/>
            <w:vAlign w:val="center"/>
          </w:tcPr>
          <w:p w14:paraId="07248C5E" w14:textId="77777777" w:rsidR="00C62307" w:rsidRPr="0056524D" w:rsidRDefault="00C62307" w:rsidP="0056524D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</w:rPr>
            </w:pPr>
            <w:r w:rsidRPr="0056524D">
              <w:rPr>
                <w:b/>
                <w:bCs/>
                <w:color w:val="4F6228"/>
                <w:sz w:val="24"/>
              </w:rPr>
              <w:t>Oferta Asistencial:</w:t>
            </w:r>
          </w:p>
        </w:tc>
        <w:tc>
          <w:tcPr>
            <w:tcW w:w="5814" w:type="dxa"/>
            <w:vAlign w:val="center"/>
          </w:tcPr>
          <w:p w14:paraId="2029A913" w14:textId="77777777" w:rsidR="008916CA" w:rsidRPr="0056524D" w:rsidRDefault="00C62307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Cs/>
                <w:sz w:val="24"/>
              </w:rPr>
              <w:t>Centro Sanitario con las siguientes especificaciones</w:t>
            </w:r>
            <w:r w:rsidR="00CB7EA7" w:rsidRPr="0056524D">
              <w:rPr>
                <w:bCs/>
                <w:sz w:val="24"/>
              </w:rPr>
              <w:t xml:space="preserve"> incluidas en su </w:t>
            </w:r>
            <w:r w:rsidRPr="0056524D">
              <w:rPr>
                <w:bCs/>
                <w:sz w:val="24"/>
              </w:rPr>
              <w:t xml:space="preserve">CARTERA DE SERVICIOS: Obturación, endodoncia y extracción de piezas dentarias; tratamientos protéticos; tratamientos de ortodoncia, higiene buco-dental y enfermedades periodontales y </w:t>
            </w:r>
            <w:r w:rsidR="005A702E" w:rsidRPr="0056524D">
              <w:rPr>
                <w:bCs/>
                <w:sz w:val="24"/>
              </w:rPr>
              <w:t>-</w:t>
            </w:r>
            <w:r w:rsidRPr="0056524D">
              <w:rPr>
                <w:bCs/>
                <w:sz w:val="24"/>
              </w:rPr>
              <w:t>en general</w:t>
            </w:r>
            <w:r w:rsidR="005A702E" w:rsidRPr="0056524D">
              <w:rPr>
                <w:bCs/>
                <w:sz w:val="24"/>
              </w:rPr>
              <w:t>-</w:t>
            </w:r>
            <w:r w:rsidRPr="0056524D">
              <w:rPr>
                <w:bCs/>
                <w:sz w:val="24"/>
              </w:rPr>
              <w:t xml:space="preserve"> cualquier otro tratamiento y curación de enfermedades buco-dentales. </w:t>
            </w:r>
          </w:p>
          <w:p w14:paraId="7947F6D8" w14:textId="77777777" w:rsidR="008916CA" w:rsidRPr="0056524D" w:rsidRDefault="008916CA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</w:p>
          <w:p w14:paraId="58D5BE78" w14:textId="77777777" w:rsidR="00C62307" w:rsidRPr="0056524D" w:rsidRDefault="005A702E" w:rsidP="0056524D">
            <w:pPr>
              <w:spacing w:after="0" w:line="240" w:lineRule="auto"/>
              <w:jc w:val="center"/>
              <w:rPr>
                <w:bCs/>
                <w:i/>
                <w:sz w:val="24"/>
              </w:rPr>
            </w:pPr>
            <w:r w:rsidRPr="0056524D">
              <w:rPr>
                <w:bCs/>
                <w:i/>
                <w:color w:val="FF0000"/>
                <w:sz w:val="24"/>
              </w:rPr>
              <w:t>(Texto Orientativo. Eliminar o añadir elementos,</w:t>
            </w:r>
            <w:r w:rsidRPr="0056524D">
              <w:rPr>
                <w:bCs/>
                <w:i/>
                <w:color w:val="FF0000"/>
                <w:sz w:val="24"/>
              </w:rPr>
              <w:br/>
            </w:r>
            <w:r w:rsidR="00C62307" w:rsidRPr="0056524D">
              <w:rPr>
                <w:bCs/>
                <w:i/>
                <w:color w:val="FF0000"/>
                <w:sz w:val="24"/>
              </w:rPr>
              <w:t>según proceda.)</w:t>
            </w:r>
          </w:p>
        </w:tc>
      </w:tr>
      <w:tr w:rsidR="00CB7EA7" w:rsidRPr="0056524D" w14:paraId="5CF239B7" w14:textId="77777777" w:rsidTr="0056524D">
        <w:trPr>
          <w:trHeight w:val="1557"/>
          <w:jc w:val="center"/>
        </w:trPr>
        <w:tc>
          <w:tcPr>
            <w:tcW w:w="9218" w:type="dxa"/>
            <w:gridSpan w:val="2"/>
            <w:vAlign w:val="center"/>
          </w:tcPr>
          <w:p w14:paraId="58E1792B" w14:textId="77777777" w:rsidR="00CB7EA7" w:rsidRPr="0056524D" w:rsidRDefault="00CB7EA7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/>
                <w:bCs/>
                <w:i/>
                <w:sz w:val="18"/>
              </w:rPr>
              <w:t>Decreto 69/2008</w:t>
            </w:r>
            <w:r w:rsidRPr="0056524D">
              <w:rPr>
                <w:b/>
                <w:i/>
                <w:sz w:val="18"/>
              </w:rPr>
              <w:t xml:space="preserve">, de la Consejería de Salud de la Junta de Andalucía, de 26 de Febrero, por el que se establecen los procedimientos de las Autorizaciones Sanitarias y se crea el Registro Andaluz de Centros, Servicios y Establecimientos Sanitarios. (BOJA </w:t>
            </w:r>
            <w:r w:rsidR="00FA5FBF" w:rsidRPr="0056524D">
              <w:rPr>
                <w:b/>
                <w:i/>
                <w:sz w:val="18"/>
              </w:rPr>
              <w:t>N</w:t>
            </w:r>
            <w:r w:rsidRPr="0056524D">
              <w:rPr>
                <w:b/>
                <w:i/>
                <w:sz w:val="18"/>
              </w:rPr>
              <w:t>º52).</w:t>
            </w:r>
            <w:r w:rsidRPr="0056524D">
              <w:rPr>
                <w:i/>
                <w:sz w:val="18"/>
              </w:rPr>
              <w:t xml:space="preserve"> Artículo 5. 1. Los centros, servicios y establecimientos sanitarios incluidos en el ámbito de aplicación de este Decreto, tendrán en lugar visible un distintivo que permita a las personas usuarias conocer que tienen autorización de funcionamiento y la clasificación de los mismos, de acuerdo con lo previsto en el Anexo I de este Decreto, así como su oferta asistencial.</w:t>
            </w:r>
          </w:p>
        </w:tc>
      </w:tr>
    </w:tbl>
    <w:p w14:paraId="539D0C2D" w14:textId="77777777" w:rsidR="009548E7" w:rsidRDefault="009548E7" w:rsidP="00CB7EA7">
      <w:pPr>
        <w:jc w:val="center"/>
        <w:rPr>
          <w:b/>
          <w:bCs/>
          <w:sz w:val="24"/>
        </w:rPr>
      </w:pPr>
    </w:p>
    <w:p w14:paraId="4AE90D5D" w14:textId="77777777" w:rsidR="005A702E" w:rsidRDefault="005A702E" w:rsidP="00CB7EA7">
      <w:pPr>
        <w:jc w:val="center"/>
        <w:rPr>
          <w:b/>
          <w:bCs/>
          <w:sz w:val="24"/>
        </w:rPr>
      </w:pPr>
    </w:p>
    <w:tbl>
      <w:tblPr>
        <w:tblW w:w="9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2"/>
        <w:gridCol w:w="7809"/>
      </w:tblGrid>
      <w:tr w:rsidR="00CB7EA7" w:rsidRPr="0056524D" w14:paraId="7F3EB1D2" w14:textId="77777777" w:rsidTr="0056524D">
        <w:trPr>
          <w:trHeight w:val="709"/>
          <w:jc w:val="center"/>
        </w:trPr>
        <w:tc>
          <w:tcPr>
            <w:tcW w:w="9241" w:type="dxa"/>
            <w:gridSpan w:val="2"/>
            <w:shd w:val="clear" w:color="auto" w:fill="D6E3BC"/>
            <w:vAlign w:val="center"/>
          </w:tcPr>
          <w:p w14:paraId="69B27BA7" w14:textId="77777777" w:rsidR="00CB7EA7" w:rsidRPr="0056524D" w:rsidRDefault="002D7D76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/>
                <w:bCs/>
                <w:color w:val="4F6228"/>
                <w:sz w:val="40"/>
              </w:rPr>
              <w:t>Relación del Personal Sanitario del Centro.</w:t>
            </w:r>
          </w:p>
        </w:tc>
      </w:tr>
      <w:tr w:rsidR="00CB7EA7" w:rsidRPr="0056524D" w14:paraId="2EF9FB95" w14:textId="77777777" w:rsidTr="0056524D">
        <w:trPr>
          <w:trHeight w:val="1234"/>
          <w:jc w:val="center"/>
        </w:trPr>
        <w:tc>
          <w:tcPr>
            <w:tcW w:w="1432" w:type="dxa"/>
            <w:shd w:val="clear" w:color="auto" w:fill="D6E3BC"/>
            <w:vAlign w:val="center"/>
          </w:tcPr>
          <w:p w14:paraId="2338C4AB" w14:textId="77777777" w:rsidR="00CB7EA7" w:rsidRPr="0056524D" w:rsidRDefault="002D7D76" w:rsidP="0056524D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</w:rPr>
            </w:pPr>
            <w:r w:rsidRPr="0056524D">
              <w:rPr>
                <w:b/>
                <w:bCs/>
                <w:color w:val="4F6228"/>
                <w:sz w:val="24"/>
              </w:rPr>
              <w:t>Dentistas:</w:t>
            </w:r>
          </w:p>
        </w:tc>
        <w:tc>
          <w:tcPr>
            <w:tcW w:w="7809" w:type="dxa"/>
            <w:vAlign w:val="center"/>
          </w:tcPr>
          <w:p w14:paraId="53DDA5DE" w14:textId="77777777" w:rsidR="00CB7EA7" w:rsidRPr="0056524D" w:rsidRDefault="002D7D76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Cs/>
                <w:sz w:val="24"/>
              </w:rPr>
              <w:t xml:space="preserve"> Dr</w:t>
            </w:r>
            <w:r w:rsidR="005A702E" w:rsidRPr="0056524D">
              <w:rPr>
                <w:bCs/>
                <w:sz w:val="24"/>
              </w:rPr>
              <w:t>/a</w:t>
            </w:r>
            <w:r w:rsidRPr="0056524D">
              <w:rPr>
                <w:bCs/>
                <w:sz w:val="24"/>
              </w:rPr>
              <w:t>. ……………………………………………………………….. (Médico - Estomatólogo)</w:t>
            </w:r>
          </w:p>
          <w:p w14:paraId="79311601" w14:textId="77777777" w:rsidR="002D7D76" w:rsidRPr="0056524D" w:rsidRDefault="002D7D76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Cs/>
                <w:sz w:val="24"/>
              </w:rPr>
              <w:t>Dr</w:t>
            </w:r>
            <w:r w:rsidR="005A702E" w:rsidRPr="0056524D">
              <w:rPr>
                <w:bCs/>
                <w:sz w:val="24"/>
              </w:rPr>
              <w:t>/a</w:t>
            </w:r>
            <w:r w:rsidRPr="0056524D">
              <w:rPr>
                <w:bCs/>
                <w:sz w:val="24"/>
              </w:rPr>
              <w:t>. …………………………………………………………………………….. (Odontólogo/a)</w:t>
            </w:r>
          </w:p>
          <w:p w14:paraId="6B2614D4" w14:textId="77777777" w:rsidR="00FA5FBF" w:rsidRPr="0056524D" w:rsidRDefault="00FA5FBF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Cs/>
                <w:sz w:val="24"/>
              </w:rPr>
              <w:t>Dr</w:t>
            </w:r>
            <w:r w:rsidR="005A702E" w:rsidRPr="0056524D">
              <w:rPr>
                <w:bCs/>
                <w:sz w:val="24"/>
              </w:rPr>
              <w:t>/a</w:t>
            </w:r>
            <w:r w:rsidRPr="0056524D">
              <w:rPr>
                <w:bCs/>
                <w:sz w:val="24"/>
              </w:rPr>
              <w:t>. ……………</w:t>
            </w:r>
            <w:r w:rsidR="005A702E" w:rsidRPr="0056524D">
              <w:rPr>
                <w:bCs/>
                <w:sz w:val="24"/>
              </w:rPr>
              <w:t>..</w:t>
            </w:r>
            <w:r w:rsidRPr="0056524D">
              <w:rPr>
                <w:bCs/>
                <w:sz w:val="24"/>
              </w:rPr>
              <w:t>……</w:t>
            </w:r>
            <w:r w:rsidR="005A702E" w:rsidRPr="0056524D">
              <w:rPr>
                <w:bCs/>
                <w:sz w:val="24"/>
              </w:rPr>
              <w:t>.</w:t>
            </w:r>
            <w:r w:rsidRPr="0056524D">
              <w:rPr>
                <w:bCs/>
                <w:sz w:val="24"/>
              </w:rPr>
              <w:t>……………………………………………………….. (Odontólogo/a)</w:t>
            </w:r>
          </w:p>
        </w:tc>
      </w:tr>
      <w:tr w:rsidR="00CB7EA7" w:rsidRPr="0056524D" w14:paraId="641E9076" w14:textId="77777777" w:rsidTr="0056524D">
        <w:trPr>
          <w:trHeight w:val="982"/>
          <w:jc w:val="center"/>
        </w:trPr>
        <w:tc>
          <w:tcPr>
            <w:tcW w:w="1432" w:type="dxa"/>
            <w:shd w:val="clear" w:color="auto" w:fill="D6E3BC"/>
            <w:vAlign w:val="center"/>
          </w:tcPr>
          <w:p w14:paraId="473552A1" w14:textId="77777777" w:rsidR="00CB7EA7" w:rsidRPr="0056524D" w:rsidRDefault="002D7D76" w:rsidP="0056524D">
            <w:pPr>
              <w:spacing w:after="0" w:line="240" w:lineRule="auto"/>
              <w:jc w:val="center"/>
              <w:rPr>
                <w:b/>
                <w:bCs/>
                <w:color w:val="4F6228"/>
                <w:sz w:val="24"/>
              </w:rPr>
            </w:pPr>
            <w:r w:rsidRPr="0056524D">
              <w:rPr>
                <w:b/>
                <w:bCs/>
                <w:color w:val="4F6228"/>
                <w:sz w:val="24"/>
              </w:rPr>
              <w:t>Higienistas Dentales:</w:t>
            </w:r>
          </w:p>
        </w:tc>
        <w:tc>
          <w:tcPr>
            <w:tcW w:w="7809" w:type="dxa"/>
            <w:vAlign w:val="center"/>
          </w:tcPr>
          <w:p w14:paraId="63AFB99C" w14:textId="77777777" w:rsidR="00CB7EA7" w:rsidRPr="0056524D" w:rsidRDefault="00FA5FBF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Cs/>
                <w:sz w:val="24"/>
              </w:rPr>
              <w:t>D</w:t>
            </w:r>
            <w:r w:rsidR="005A702E" w:rsidRPr="0056524D">
              <w:rPr>
                <w:bCs/>
                <w:sz w:val="24"/>
              </w:rPr>
              <w:t>./ª</w:t>
            </w:r>
            <w:r w:rsidRPr="0056524D">
              <w:rPr>
                <w:bCs/>
                <w:sz w:val="24"/>
              </w:rPr>
              <w:t xml:space="preserve"> ………………………………………………………………………………………………………..</w:t>
            </w:r>
          </w:p>
          <w:p w14:paraId="67708EAE" w14:textId="77777777" w:rsidR="00FA5FBF" w:rsidRPr="0056524D" w:rsidRDefault="00FA5FBF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Cs/>
                <w:sz w:val="24"/>
              </w:rPr>
              <w:t>D</w:t>
            </w:r>
            <w:r w:rsidR="005A702E" w:rsidRPr="0056524D">
              <w:rPr>
                <w:bCs/>
                <w:sz w:val="24"/>
              </w:rPr>
              <w:t>./ª</w:t>
            </w:r>
            <w:r w:rsidRPr="0056524D">
              <w:rPr>
                <w:bCs/>
                <w:sz w:val="24"/>
              </w:rPr>
              <w:t xml:space="preserve"> ………………………………………………………………………………………………………..</w:t>
            </w:r>
          </w:p>
        </w:tc>
      </w:tr>
      <w:tr w:rsidR="00CB7EA7" w:rsidRPr="0056524D" w14:paraId="3E8BC02A" w14:textId="77777777" w:rsidTr="0056524D">
        <w:trPr>
          <w:trHeight w:val="1110"/>
          <w:jc w:val="center"/>
        </w:trPr>
        <w:tc>
          <w:tcPr>
            <w:tcW w:w="9241" w:type="dxa"/>
            <w:gridSpan w:val="2"/>
            <w:vAlign w:val="center"/>
          </w:tcPr>
          <w:p w14:paraId="752F9C4A" w14:textId="77777777" w:rsidR="00CB7EA7" w:rsidRPr="0056524D" w:rsidRDefault="00CB7EA7" w:rsidP="0056524D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56524D">
              <w:rPr>
                <w:b/>
                <w:bCs/>
                <w:i/>
                <w:sz w:val="18"/>
              </w:rPr>
              <w:t xml:space="preserve">Decreto </w:t>
            </w:r>
            <w:r w:rsidR="002D7D76" w:rsidRPr="0056524D">
              <w:rPr>
                <w:b/>
                <w:bCs/>
                <w:i/>
                <w:sz w:val="18"/>
              </w:rPr>
              <w:t>416</w:t>
            </w:r>
            <w:r w:rsidRPr="0056524D">
              <w:rPr>
                <w:b/>
                <w:bCs/>
                <w:i/>
                <w:sz w:val="18"/>
              </w:rPr>
              <w:t>/</w:t>
            </w:r>
            <w:r w:rsidR="002D7D76" w:rsidRPr="0056524D">
              <w:rPr>
                <w:b/>
                <w:bCs/>
                <w:i/>
                <w:sz w:val="18"/>
              </w:rPr>
              <w:t>1994</w:t>
            </w:r>
            <w:r w:rsidRPr="0056524D">
              <w:rPr>
                <w:b/>
                <w:i/>
                <w:sz w:val="18"/>
              </w:rPr>
              <w:t xml:space="preserve">, de la Consejería de Salud de la Junta de Andalucía, </w:t>
            </w:r>
            <w:r w:rsidR="002D7D76" w:rsidRPr="0056524D">
              <w:rPr>
                <w:b/>
                <w:i/>
                <w:sz w:val="18"/>
              </w:rPr>
              <w:t>de 25 de Octubre por el que se establecen las condiciones y requisitos técnicos de instalación y funcionamiento de las consultas y clínicas dentales</w:t>
            </w:r>
            <w:r w:rsidR="00FA5FBF" w:rsidRPr="0056524D">
              <w:rPr>
                <w:b/>
                <w:i/>
                <w:sz w:val="18"/>
              </w:rPr>
              <w:t xml:space="preserve">. (BOJA Nº 190). </w:t>
            </w:r>
            <w:r w:rsidRPr="0056524D">
              <w:rPr>
                <w:i/>
                <w:sz w:val="18"/>
              </w:rPr>
              <w:t xml:space="preserve">Artículo </w:t>
            </w:r>
            <w:r w:rsidR="002D7D76" w:rsidRPr="0056524D">
              <w:rPr>
                <w:i/>
                <w:sz w:val="18"/>
              </w:rPr>
              <w:t>9</w:t>
            </w:r>
            <w:r w:rsidRPr="0056524D">
              <w:rPr>
                <w:i/>
                <w:sz w:val="18"/>
              </w:rPr>
              <w:t xml:space="preserve">. </w:t>
            </w:r>
            <w:r w:rsidR="002D7D76" w:rsidRPr="0056524D">
              <w:rPr>
                <w:i/>
                <w:sz w:val="18"/>
              </w:rPr>
              <w:t>3</w:t>
            </w:r>
            <w:r w:rsidRPr="0056524D">
              <w:rPr>
                <w:i/>
                <w:sz w:val="18"/>
              </w:rPr>
              <w:t xml:space="preserve">. </w:t>
            </w:r>
            <w:r w:rsidR="00FA5FBF" w:rsidRPr="0056524D">
              <w:rPr>
                <w:i/>
                <w:sz w:val="18"/>
              </w:rPr>
              <w:t>En lugar destacado del área de recepción deberá figurar la relación completa del personal sanitario del centro, con expresión de la cualificación o, en su caso, titulación profesional que ostenta.</w:t>
            </w:r>
          </w:p>
        </w:tc>
      </w:tr>
    </w:tbl>
    <w:p w14:paraId="1257D9B6" w14:textId="77777777" w:rsidR="00CB7EA7" w:rsidRPr="009548E7" w:rsidRDefault="00CB7EA7" w:rsidP="008916CA">
      <w:pPr>
        <w:jc w:val="center"/>
        <w:rPr>
          <w:i/>
          <w:sz w:val="18"/>
        </w:rPr>
      </w:pPr>
    </w:p>
    <w:sectPr w:rsidR="00CB7EA7" w:rsidRPr="009548E7" w:rsidSect="007E6112">
      <w:pgSz w:w="11906" w:h="16838"/>
      <w:pgMar w:top="1418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E7"/>
    <w:rsid w:val="00013AAE"/>
    <w:rsid w:val="001C56D9"/>
    <w:rsid w:val="002D7D76"/>
    <w:rsid w:val="003254A7"/>
    <w:rsid w:val="00453F26"/>
    <w:rsid w:val="0056524D"/>
    <w:rsid w:val="005A702E"/>
    <w:rsid w:val="005F721A"/>
    <w:rsid w:val="007E6112"/>
    <w:rsid w:val="008916CA"/>
    <w:rsid w:val="009548E7"/>
    <w:rsid w:val="00B91138"/>
    <w:rsid w:val="00C62307"/>
    <w:rsid w:val="00CB7EA7"/>
    <w:rsid w:val="00FA5FBF"/>
    <w:rsid w:val="00FE00C9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0320"/>
  <w15:chartTrackingRefBased/>
  <w15:docId w15:val="{975DB4A8-A19B-4CD8-B7F4-6C14D996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B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48E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623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EFF8-124F-4B59-83AB-7319A256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MITL</dc:creator>
  <cp:keywords/>
  <cp:lastModifiedBy>DIEGO RODRIGUEZ MENACHO</cp:lastModifiedBy>
  <cp:revision>4</cp:revision>
  <cp:lastPrinted>2010-03-26T14:04:00Z</cp:lastPrinted>
  <dcterms:created xsi:type="dcterms:W3CDTF">2021-03-12T07:34:00Z</dcterms:created>
  <dcterms:modified xsi:type="dcterms:W3CDTF">2022-02-16T13:10:00Z</dcterms:modified>
</cp:coreProperties>
</file>